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Style w:val="lev"/>
          <w:rFonts w:ascii="Arial" w:hAnsi="Arial" w:cs="Arial"/>
          <w:color w:val="212529"/>
          <w:sz w:val="27"/>
          <w:szCs w:val="27"/>
        </w:rPr>
      </w:pP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Style w:val="lev"/>
          <w:rFonts w:ascii="Arial" w:hAnsi="Arial" w:cs="Arial"/>
          <w:color w:val="212529"/>
          <w:sz w:val="27"/>
          <w:szCs w:val="27"/>
        </w:rPr>
      </w:pPr>
      <w:r>
        <w:rPr>
          <w:rStyle w:val="lev"/>
          <w:rFonts w:ascii="Arial" w:hAnsi="Arial" w:cs="Arial"/>
          <w:color w:val="212529"/>
          <w:sz w:val="27"/>
          <w:szCs w:val="27"/>
        </w:rPr>
        <w:t>Matériel pour réaliser le jardin de Pâques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i/>
          <w:iCs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i/>
          <w:iCs/>
          <w:color w:val="212529"/>
          <w:sz w:val="27"/>
          <w:szCs w:val="27"/>
        </w:rPr>
        <w:t xml:space="preserve">Pour la base du jardin qui va </w:t>
      </w:r>
      <w:proofErr w:type="gramStart"/>
      <w:r>
        <w:rPr>
          <w:rFonts w:ascii="Arial" w:hAnsi="Arial" w:cs="Arial"/>
          <w:i/>
          <w:iCs/>
          <w:color w:val="212529"/>
          <w:sz w:val="27"/>
          <w:szCs w:val="27"/>
        </w:rPr>
        <w:t>évoluer</w:t>
      </w:r>
      <w:proofErr w:type="gramEnd"/>
      <w:r>
        <w:rPr>
          <w:rFonts w:ascii="Arial" w:hAnsi="Arial" w:cs="Arial"/>
          <w:i/>
          <w:iCs/>
          <w:color w:val="212529"/>
          <w:sz w:val="27"/>
          <w:szCs w:val="27"/>
        </w:rPr>
        <w:t xml:space="preserve"> du Dimanche des Rameaux au Dimanche de Pâques prévoir :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165D3E2B" wp14:editId="4D043A1A">
            <wp:extent cx="76200" cy="106680"/>
            <wp:effectExtent l="0" t="0" r="0" b="7620"/>
            <wp:docPr id="11" name="Image 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un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plateau ou une corbeille,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1226AB06" wp14:editId="3CA84EEA">
            <wp:extent cx="76200" cy="106680"/>
            <wp:effectExtent l="0" t="0" r="0" b="7620"/>
            <wp:docPr id="12" name="Image 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du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sable, du gravier, de la terre, de la mousse,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707BCFE1" wp14:editId="0189F811">
            <wp:extent cx="76200" cy="106680"/>
            <wp:effectExtent l="0" t="0" r="0" b="7620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des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feuillages, du buis, des branches mortes,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58E2EE9C" wp14:editId="5CF9F0A9">
            <wp:extent cx="76200" cy="106680"/>
            <wp:effectExtent l="0" t="0" r="0" b="7620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un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petit pot en terre (par exemple pot de yaourt ou pot de fleurs) et une pierre pour le fermer.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i/>
          <w:iCs/>
          <w:color w:val="212529"/>
          <w:sz w:val="27"/>
          <w:szCs w:val="27"/>
        </w:rPr>
      </w:pPr>
      <w:r>
        <w:rPr>
          <w:rFonts w:ascii="Arial" w:hAnsi="Arial" w:cs="Arial"/>
          <w:i/>
          <w:iCs/>
          <w:color w:val="212529"/>
          <w:sz w:val="27"/>
          <w:szCs w:val="27"/>
        </w:rPr>
        <w:t>Pour les différentes étapes, prévoir les éléments suivant à ajouter :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 w:rsidRPr="002644D7">
        <w:rPr>
          <w:rFonts w:ascii="Arial" w:hAnsi="Arial" w:cs="Arial"/>
          <w:b/>
          <w:color w:val="212529"/>
          <w:sz w:val="27"/>
          <w:szCs w:val="27"/>
        </w:rPr>
        <w:t>Dimanche des Rameaux :</w:t>
      </w:r>
    </w:p>
    <w:p w:rsidR="002644D7" w:rsidRP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14E8CAE3" wp14:editId="62A26B4F">
            <wp:extent cx="76200" cy="106680"/>
            <wp:effectExtent l="0" t="0" r="0" b="7620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des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serviettes en papier ou morceaux de tissus (blanc et couleur),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41BC35BD" wp14:editId="3A7873E3">
            <wp:extent cx="76200" cy="106680"/>
            <wp:effectExtent l="0" t="0" r="0" b="7620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buis</w:t>
      </w:r>
      <w:proofErr w:type="gramEnd"/>
      <w:r>
        <w:rPr>
          <w:rFonts w:ascii="Arial" w:hAnsi="Arial" w:cs="Arial"/>
          <w:color w:val="212529"/>
          <w:sz w:val="27"/>
          <w:szCs w:val="27"/>
        </w:rPr>
        <w:t>.</w:t>
      </w:r>
    </w:p>
    <w:p w:rsidR="002644D7" w:rsidRP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7"/>
          <w:szCs w:val="27"/>
        </w:rPr>
      </w:pPr>
      <w:r w:rsidRPr="002644D7">
        <w:rPr>
          <w:rFonts w:ascii="Arial" w:hAnsi="Arial" w:cs="Arial"/>
          <w:b/>
          <w:color w:val="212529"/>
          <w:sz w:val="27"/>
          <w:szCs w:val="27"/>
        </w:rPr>
        <w:t>Jeudi saint :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6C66743E" wp14:editId="3657EBF9">
            <wp:extent cx="76200" cy="106680"/>
            <wp:effectExtent l="0" t="0" r="0" b="7620"/>
            <wp:docPr id="17" name="Image 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un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petit cube, une petite coupe et un morceau de pain qui peut être 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proofErr w:type="gramStart"/>
      <w:r>
        <w:rPr>
          <w:rFonts w:ascii="Arial" w:hAnsi="Arial" w:cs="Arial"/>
          <w:color w:val="212529"/>
          <w:sz w:val="27"/>
          <w:szCs w:val="27"/>
        </w:rPr>
        <w:t>découpé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dans du carton.</w:t>
      </w:r>
    </w:p>
    <w:p w:rsidR="002644D7" w:rsidRP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7"/>
          <w:szCs w:val="27"/>
        </w:rPr>
      </w:pPr>
      <w:r w:rsidRPr="002644D7">
        <w:rPr>
          <w:rFonts w:ascii="Arial" w:hAnsi="Arial" w:cs="Arial"/>
          <w:b/>
          <w:color w:val="212529"/>
          <w:sz w:val="27"/>
          <w:szCs w:val="27"/>
        </w:rPr>
        <w:t>Vendredi saint :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  <w:sz w:val="27"/>
          <w:szCs w:val="27"/>
        </w:rPr>
      </w:pP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31864D89" wp14:editId="376246C9">
            <wp:extent cx="76200" cy="106680"/>
            <wp:effectExtent l="0" t="0" r="0" b="7620"/>
            <wp:docPr id="18" name="Image 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petites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branches de bois et ficelle.</w:t>
      </w:r>
    </w:p>
    <w:p w:rsid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7"/>
          <w:szCs w:val="27"/>
        </w:rPr>
      </w:pPr>
      <w:r w:rsidRPr="002644D7">
        <w:rPr>
          <w:rFonts w:ascii="Arial" w:hAnsi="Arial" w:cs="Arial"/>
          <w:b/>
          <w:color w:val="212529"/>
          <w:sz w:val="27"/>
          <w:szCs w:val="27"/>
        </w:rPr>
        <w:t>Dimanche de Pâques :</w:t>
      </w:r>
    </w:p>
    <w:p w:rsidR="002644D7" w:rsidRPr="002644D7" w:rsidRDefault="002644D7" w:rsidP="002644D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color w:val="212529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212529"/>
          <w:sz w:val="27"/>
          <w:szCs w:val="27"/>
        </w:rPr>
        <w:lastRenderedPageBreak/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0859408A" wp14:editId="17E64D68">
            <wp:extent cx="76200" cy="106680"/>
            <wp:effectExtent l="0" t="0" r="0" b="7620"/>
            <wp:docPr id="19" name="Image 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</w:t>
      </w:r>
      <w:proofErr w:type="gramStart"/>
      <w:r>
        <w:rPr>
          <w:rFonts w:ascii="Arial" w:hAnsi="Arial" w:cs="Arial"/>
          <w:color w:val="212529"/>
          <w:sz w:val="27"/>
          <w:szCs w:val="27"/>
        </w:rPr>
        <w:t>plante</w:t>
      </w:r>
      <w:proofErr w:type="gramEnd"/>
      <w:r>
        <w:rPr>
          <w:rFonts w:ascii="Arial" w:hAnsi="Arial" w:cs="Arial"/>
          <w:color w:val="212529"/>
          <w:sz w:val="27"/>
          <w:szCs w:val="27"/>
        </w:rPr>
        <w:t xml:space="preserve"> à fleurir type narcisse, jacinthe, jonquille ou branches fleuries,</w:t>
      </w:r>
      <w:r>
        <w:rPr>
          <w:rFonts w:ascii="Arial" w:hAnsi="Arial" w:cs="Arial"/>
          <w:color w:val="212529"/>
          <w:sz w:val="27"/>
          <w:szCs w:val="27"/>
        </w:rPr>
        <w:br/>
      </w:r>
      <w:r>
        <w:rPr>
          <w:rFonts w:ascii="Arial" w:hAnsi="Arial" w:cs="Arial"/>
          <w:noProof/>
          <w:color w:val="212529"/>
          <w:sz w:val="27"/>
          <w:szCs w:val="27"/>
        </w:rPr>
        <w:drawing>
          <wp:inline distT="0" distB="0" distL="0" distR="0" wp14:anchorId="630D9159" wp14:editId="246ADAE3">
            <wp:extent cx="76200" cy="106680"/>
            <wp:effectExtent l="0" t="0" r="0" b="7620"/>
            <wp:docPr id="20" name="Image 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12529"/>
          <w:sz w:val="27"/>
          <w:szCs w:val="27"/>
        </w:rPr>
        <w:t> bougie type chauffe plat.</w:t>
      </w:r>
    </w:p>
    <w:p w:rsidR="00F6630D" w:rsidRDefault="00F6630D"/>
    <w:sectPr w:rsidR="00F6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D7"/>
    <w:rsid w:val="002644D7"/>
    <w:rsid w:val="00F6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5D30B-988C-43E8-9243-B2383074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4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8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 dlb</dc:creator>
  <cp:keywords/>
  <dc:description/>
  <cp:lastModifiedBy>gab dlb</cp:lastModifiedBy>
  <cp:revision>1</cp:revision>
  <dcterms:created xsi:type="dcterms:W3CDTF">2020-04-06T08:25:00Z</dcterms:created>
  <dcterms:modified xsi:type="dcterms:W3CDTF">2020-04-06T08:28:00Z</dcterms:modified>
</cp:coreProperties>
</file>